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0" w:rsidRPr="00206E12" w:rsidRDefault="00206E12" w:rsidP="00206E12">
      <w:pPr>
        <w:spacing w:after="0"/>
        <w:rPr>
          <w:b/>
          <w:sz w:val="28"/>
          <w:szCs w:val="28"/>
        </w:rPr>
      </w:pPr>
      <w:r w:rsidRPr="00206E12">
        <w:rPr>
          <w:b/>
          <w:sz w:val="28"/>
          <w:szCs w:val="28"/>
        </w:rPr>
        <w:t>Accreditation Steering Committee Meeting</w:t>
      </w:r>
      <w:r>
        <w:rPr>
          <w:b/>
          <w:sz w:val="28"/>
          <w:szCs w:val="28"/>
        </w:rPr>
        <w:t xml:space="preserve"> Notes</w:t>
      </w:r>
    </w:p>
    <w:p w:rsidR="00206E12" w:rsidRPr="003072DC" w:rsidRDefault="00206E12" w:rsidP="00206E12">
      <w:pPr>
        <w:spacing w:after="0"/>
        <w:rPr>
          <w:sz w:val="24"/>
          <w:szCs w:val="24"/>
        </w:rPr>
      </w:pPr>
      <w:r w:rsidRPr="003072DC">
        <w:rPr>
          <w:sz w:val="24"/>
          <w:szCs w:val="24"/>
        </w:rPr>
        <w:t xml:space="preserve">Monday, </w:t>
      </w:r>
      <w:r w:rsidR="008919CB">
        <w:rPr>
          <w:sz w:val="24"/>
          <w:szCs w:val="24"/>
        </w:rPr>
        <w:t>January 09</w:t>
      </w:r>
      <w:r w:rsidRPr="003072DC">
        <w:rPr>
          <w:sz w:val="24"/>
          <w:szCs w:val="24"/>
        </w:rPr>
        <w:t>,</w:t>
      </w:r>
      <w:r w:rsidR="008919CB">
        <w:rPr>
          <w:sz w:val="24"/>
          <w:szCs w:val="24"/>
        </w:rPr>
        <w:t xml:space="preserve"> 2017,</w:t>
      </w:r>
      <w:r w:rsidRPr="003072DC">
        <w:rPr>
          <w:sz w:val="24"/>
          <w:szCs w:val="24"/>
        </w:rPr>
        <w:t xml:space="preserve"> </w:t>
      </w:r>
      <w:r w:rsidR="00325124">
        <w:rPr>
          <w:sz w:val="24"/>
          <w:szCs w:val="24"/>
        </w:rPr>
        <w:t>3</w:t>
      </w:r>
      <w:r w:rsidRPr="003072DC">
        <w:rPr>
          <w:sz w:val="24"/>
          <w:szCs w:val="24"/>
        </w:rPr>
        <w:t>:</w:t>
      </w:r>
      <w:r w:rsidR="008919CB">
        <w:rPr>
          <w:sz w:val="24"/>
          <w:szCs w:val="24"/>
        </w:rPr>
        <w:t>0</w:t>
      </w:r>
      <w:r w:rsidR="00325124">
        <w:rPr>
          <w:sz w:val="24"/>
          <w:szCs w:val="24"/>
        </w:rPr>
        <w:t>0</w:t>
      </w:r>
      <w:r w:rsidRPr="003072DC">
        <w:rPr>
          <w:sz w:val="24"/>
          <w:szCs w:val="24"/>
        </w:rPr>
        <w:t xml:space="preserve"> – </w:t>
      </w:r>
      <w:r w:rsidR="008919CB">
        <w:rPr>
          <w:sz w:val="24"/>
          <w:szCs w:val="24"/>
        </w:rPr>
        <w:t>5</w:t>
      </w:r>
      <w:r w:rsidR="00325124">
        <w:rPr>
          <w:sz w:val="24"/>
          <w:szCs w:val="24"/>
        </w:rPr>
        <w:t>:</w:t>
      </w:r>
      <w:r w:rsidR="008919CB">
        <w:rPr>
          <w:sz w:val="24"/>
          <w:szCs w:val="24"/>
        </w:rPr>
        <w:t>0</w:t>
      </w:r>
      <w:r w:rsidRPr="003072DC">
        <w:rPr>
          <w:sz w:val="24"/>
          <w:szCs w:val="24"/>
        </w:rPr>
        <w:t xml:space="preserve">0 pm, Room </w:t>
      </w:r>
      <w:r w:rsidR="00325124">
        <w:rPr>
          <w:sz w:val="24"/>
          <w:szCs w:val="24"/>
        </w:rPr>
        <w:t>M226</w:t>
      </w:r>
    </w:p>
    <w:p w:rsidR="00057426" w:rsidRDefault="00057426" w:rsidP="00BE2EE0">
      <w:pPr>
        <w:spacing w:after="0"/>
        <w:rPr>
          <w:i/>
        </w:rPr>
      </w:pPr>
    </w:p>
    <w:p w:rsidR="00385F0E" w:rsidRPr="00385F0E" w:rsidRDefault="00385F0E" w:rsidP="00BE2EE0">
      <w:pPr>
        <w:spacing w:after="0"/>
        <w:rPr>
          <w:i/>
        </w:rPr>
      </w:pPr>
      <w:bookmarkStart w:id="0" w:name="_GoBack"/>
      <w:bookmarkEnd w:id="0"/>
    </w:p>
    <w:p w:rsidR="00B64B44" w:rsidRPr="00385F0E" w:rsidRDefault="008919CB" w:rsidP="007D724B">
      <w:pPr>
        <w:spacing w:after="0"/>
        <w:rPr>
          <w:b/>
        </w:rPr>
      </w:pPr>
      <w:r w:rsidRPr="00385F0E">
        <w:rPr>
          <w:b/>
        </w:rPr>
        <w:t>Indicators</w:t>
      </w:r>
    </w:p>
    <w:p w:rsidR="003A4101" w:rsidRPr="00385F0E" w:rsidRDefault="00F4061A" w:rsidP="009D316C">
      <w:pPr>
        <w:spacing w:after="0"/>
      </w:pPr>
      <w:r w:rsidRPr="00385F0E">
        <w:t>The group continued to work through indicators as outlined on the attached slides.</w:t>
      </w:r>
    </w:p>
    <w:p w:rsidR="00F4061A" w:rsidRPr="00385F0E" w:rsidRDefault="00F4061A" w:rsidP="009D316C">
      <w:pPr>
        <w:spacing w:after="0"/>
        <w:rPr>
          <w:sz w:val="16"/>
          <w:szCs w:val="16"/>
        </w:rPr>
      </w:pPr>
    </w:p>
    <w:p w:rsidR="00037092" w:rsidRPr="00385F0E" w:rsidRDefault="00F4061A" w:rsidP="009D316C">
      <w:pPr>
        <w:spacing w:after="0"/>
      </w:pPr>
      <w:r w:rsidRPr="00385F0E">
        <w:t>Discussion around Lifelong Learning:</w:t>
      </w:r>
      <w:r w:rsidR="00037092" w:rsidRPr="00385F0E">
        <w:t xml:space="preserve"> </w:t>
      </w:r>
    </w:p>
    <w:p w:rsidR="00F4061A" w:rsidRPr="00385F0E" w:rsidRDefault="003D2271" w:rsidP="00385F0E">
      <w:pPr>
        <w:pStyle w:val="ListParagraph"/>
        <w:numPr>
          <w:ilvl w:val="0"/>
          <w:numId w:val="26"/>
        </w:numPr>
        <w:spacing w:after="0"/>
      </w:pPr>
      <w:r w:rsidRPr="00385F0E">
        <w:t>Human ou</w:t>
      </w:r>
      <w:r w:rsidR="00F4061A" w:rsidRPr="00385F0E">
        <w:t>tcomes are difficult to get to.</w:t>
      </w:r>
      <w:r w:rsidR="00385F0E" w:rsidRPr="00385F0E">
        <w:t xml:space="preserve"> </w:t>
      </w:r>
      <w:r w:rsidRPr="00385F0E">
        <w:t xml:space="preserve">Who is our community?  </w:t>
      </w:r>
    </w:p>
    <w:p w:rsidR="00F4061A" w:rsidRPr="00385F0E" w:rsidRDefault="00F4061A" w:rsidP="009D316C">
      <w:pPr>
        <w:pStyle w:val="ListParagraph"/>
        <w:numPr>
          <w:ilvl w:val="0"/>
          <w:numId w:val="26"/>
        </w:numPr>
        <w:spacing w:after="0"/>
      </w:pPr>
      <w:r w:rsidRPr="00385F0E">
        <w:t>Possible c</w:t>
      </w:r>
      <w:r w:rsidR="003D2271" w:rsidRPr="00385F0E">
        <w:t xml:space="preserve">ore </w:t>
      </w:r>
      <w:r w:rsidRPr="00385F0E">
        <w:t>theme language change – W</w:t>
      </w:r>
      <w:r w:rsidR="003D2271" w:rsidRPr="00385F0E">
        <w:t>e provide professional, cultural, and personal development and the enrichment of our community through events, services, and training.</w:t>
      </w:r>
      <w:r w:rsidRPr="00385F0E">
        <w:t xml:space="preserve"> </w:t>
      </w:r>
      <w:r w:rsidR="000E60FA" w:rsidRPr="00385F0E">
        <w:t>Need to identify the most meani</w:t>
      </w:r>
      <w:r w:rsidRPr="00385F0E">
        <w:t>ng</w:t>
      </w:r>
      <w:r w:rsidR="000E60FA" w:rsidRPr="00385F0E">
        <w:t xml:space="preserve">ful part of the theme. </w:t>
      </w:r>
      <w:r w:rsidRPr="00385F0E">
        <w:t>Is it t</w:t>
      </w:r>
      <w:r w:rsidR="000E60FA" w:rsidRPr="00385F0E">
        <w:t>oo broad</w:t>
      </w:r>
      <w:r w:rsidRPr="00385F0E">
        <w:t>?</w:t>
      </w:r>
      <w:r w:rsidR="001958E7" w:rsidRPr="00385F0E">
        <w:t xml:space="preserve"> </w:t>
      </w:r>
      <w:r w:rsidRPr="00385F0E">
        <w:t>Should we drop “</w:t>
      </w:r>
      <w:r w:rsidR="001958E7" w:rsidRPr="00385F0E">
        <w:t>events</w:t>
      </w:r>
      <w:r w:rsidRPr="00385F0E">
        <w:t>” from the language?</w:t>
      </w:r>
    </w:p>
    <w:p w:rsidR="005D1FA2" w:rsidRPr="00385F0E" w:rsidRDefault="00F4061A" w:rsidP="009D316C">
      <w:pPr>
        <w:pStyle w:val="ListParagraph"/>
        <w:numPr>
          <w:ilvl w:val="0"/>
          <w:numId w:val="26"/>
        </w:numPr>
        <w:spacing w:after="0"/>
      </w:pPr>
      <w:r w:rsidRPr="00385F0E">
        <w:t>The group ran o</w:t>
      </w:r>
      <w:r w:rsidR="005D1FA2" w:rsidRPr="00385F0E">
        <w:t xml:space="preserve">ut of time for </w:t>
      </w:r>
      <w:r w:rsidRPr="00385F0E">
        <w:t xml:space="preserve">continued </w:t>
      </w:r>
      <w:r w:rsidR="005D1FA2" w:rsidRPr="00385F0E">
        <w:t>discussion</w:t>
      </w:r>
      <w:r w:rsidR="00262C3C" w:rsidRPr="00385F0E">
        <w:t xml:space="preserve"> and will be addressed by a smaller group</w:t>
      </w:r>
      <w:r w:rsidR="00024099" w:rsidRPr="00385F0E">
        <w:t xml:space="preserve"> </w:t>
      </w:r>
      <w:r w:rsidR="00262C3C" w:rsidRPr="00385F0E">
        <w:t>(this m</w:t>
      </w:r>
      <w:r w:rsidR="00024099" w:rsidRPr="00385F0E">
        <w:t xml:space="preserve">ay be </w:t>
      </w:r>
      <w:r w:rsidR="00262C3C" w:rsidRPr="00385F0E">
        <w:t xml:space="preserve">an </w:t>
      </w:r>
      <w:r w:rsidR="00024099" w:rsidRPr="00385F0E">
        <w:t>impossible</w:t>
      </w:r>
      <w:r w:rsidR="00262C3C" w:rsidRPr="00385F0E">
        <w:t xml:space="preserve"> task)</w:t>
      </w:r>
      <w:r w:rsidR="00024099" w:rsidRPr="00385F0E">
        <w:t xml:space="preserve">. </w:t>
      </w:r>
    </w:p>
    <w:p w:rsidR="005D1FA2" w:rsidRPr="00385F0E" w:rsidRDefault="005D1FA2" w:rsidP="009D316C">
      <w:pPr>
        <w:spacing w:after="0"/>
        <w:rPr>
          <w:sz w:val="16"/>
          <w:szCs w:val="16"/>
        </w:rPr>
      </w:pPr>
    </w:p>
    <w:p w:rsidR="008919CB" w:rsidRPr="00385F0E" w:rsidRDefault="008919CB" w:rsidP="008919CB">
      <w:pPr>
        <w:spacing w:after="0"/>
        <w:rPr>
          <w:b/>
        </w:rPr>
      </w:pPr>
      <w:r w:rsidRPr="00385F0E">
        <w:rPr>
          <w:b/>
        </w:rPr>
        <w:t>Small Work Groups</w:t>
      </w:r>
    </w:p>
    <w:p w:rsidR="00385F0E" w:rsidRDefault="00262C3C" w:rsidP="00385F0E">
      <w:pPr>
        <w:spacing w:after="0"/>
        <w:rPr>
          <w:sz w:val="24"/>
          <w:szCs w:val="24"/>
        </w:rPr>
      </w:pPr>
      <w:r w:rsidRPr="00385F0E">
        <w:t>The group broke into smaller teams to review and draft objectives.</w:t>
      </w:r>
      <w:r w:rsidR="00385F0E" w:rsidRPr="00385F0E">
        <w:rPr>
          <w:b/>
          <w:sz w:val="24"/>
          <w:szCs w:val="24"/>
        </w:rPr>
        <w:t xml:space="preserve"> </w:t>
      </w:r>
      <w:r w:rsidR="00385F0E" w:rsidRPr="00385F0E">
        <w:rPr>
          <w:sz w:val="24"/>
          <w:szCs w:val="24"/>
        </w:rPr>
        <w:t>Remember</w:t>
      </w:r>
      <w:r w:rsidR="00385F0E">
        <w:rPr>
          <w:sz w:val="24"/>
          <w:szCs w:val="24"/>
        </w:rPr>
        <w:t xml:space="preserve"> that</w:t>
      </w:r>
      <w:r w:rsidR="00385F0E">
        <w:rPr>
          <w:sz w:val="24"/>
          <w:szCs w:val="24"/>
        </w:rPr>
        <w:t xml:space="preserve"> </w:t>
      </w:r>
      <w:r w:rsidR="00385F0E">
        <w:rPr>
          <w:sz w:val="24"/>
          <w:szCs w:val="24"/>
        </w:rPr>
        <w:t>core t</w:t>
      </w:r>
      <w:r w:rsidR="00385F0E">
        <w:rPr>
          <w:sz w:val="24"/>
          <w:szCs w:val="24"/>
        </w:rPr>
        <w:t>hemes are broad definitions and objectives break them down into specifics</w:t>
      </w:r>
    </w:p>
    <w:p w:rsidR="00262C3C" w:rsidRPr="00385F0E" w:rsidRDefault="00262C3C" w:rsidP="00B237AC">
      <w:pPr>
        <w:spacing w:after="0"/>
        <w:rPr>
          <w:sz w:val="16"/>
          <w:szCs w:val="16"/>
        </w:rPr>
      </w:pPr>
    </w:p>
    <w:p w:rsidR="003A4101" w:rsidRPr="00385F0E" w:rsidRDefault="00262C3C" w:rsidP="00262C3C">
      <w:pPr>
        <w:pStyle w:val="ListParagraph"/>
        <w:numPr>
          <w:ilvl w:val="0"/>
          <w:numId w:val="27"/>
        </w:numPr>
        <w:spacing w:after="0"/>
      </w:pPr>
      <w:r w:rsidRPr="00385F0E">
        <w:t>Transfer – Sue, Bill, Jen, David P</w:t>
      </w:r>
    </w:p>
    <w:p w:rsidR="00262C3C" w:rsidRPr="00385F0E" w:rsidRDefault="00262C3C" w:rsidP="00262C3C">
      <w:pPr>
        <w:pStyle w:val="ListParagraph"/>
        <w:numPr>
          <w:ilvl w:val="0"/>
          <w:numId w:val="27"/>
        </w:numPr>
        <w:spacing w:after="0"/>
      </w:pPr>
      <w:r w:rsidRPr="00385F0E">
        <w:t>CTE – Cynthia, Dawn, Donna</w:t>
      </w:r>
    </w:p>
    <w:p w:rsidR="00262C3C" w:rsidRPr="00385F0E" w:rsidRDefault="00262C3C" w:rsidP="00262C3C">
      <w:pPr>
        <w:pStyle w:val="ListParagraph"/>
        <w:numPr>
          <w:ilvl w:val="0"/>
          <w:numId w:val="27"/>
        </w:numPr>
        <w:spacing w:after="0"/>
      </w:pPr>
      <w:r w:rsidRPr="00385F0E">
        <w:t>Essential Skills – Tara, David M, Elizabeth</w:t>
      </w:r>
    </w:p>
    <w:p w:rsidR="00262C3C" w:rsidRPr="00385F0E" w:rsidRDefault="00262C3C" w:rsidP="00262C3C">
      <w:pPr>
        <w:pStyle w:val="ListParagraph"/>
        <w:numPr>
          <w:ilvl w:val="0"/>
          <w:numId w:val="27"/>
        </w:numPr>
        <w:spacing w:after="0"/>
      </w:pPr>
      <w:r w:rsidRPr="00385F0E">
        <w:t>Lifelong Learning – Sunny, BJ, Teresa</w:t>
      </w:r>
    </w:p>
    <w:p w:rsidR="00262C3C" w:rsidRPr="00385F0E" w:rsidRDefault="00262C3C" w:rsidP="00B237AC">
      <w:pPr>
        <w:spacing w:after="0"/>
        <w:rPr>
          <w:b/>
          <w:sz w:val="16"/>
          <w:szCs w:val="16"/>
        </w:rPr>
      </w:pPr>
    </w:p>
    <w:p w:rsidR="008919CB" w:rsidRPr="00385F0E" w:rsidRDefault="008919CB" w:rsidP="00B237AC">
      <w:pPr>
        <w:spacing w:after="0"/>
      </w:pPr>
      <w:r w:rsidRPr="00385F0E">
        <w:rPr>
          <w:b/>
        </w:rPr>
        <w:t>Draft Objectives</w:t>
      </w:r>
      <w:r w:rsidR="008311C5" w:rsidRPr="00385F0E">
        <w:rPr>
          <w:b/>
        </w:rPr>
        <w:t xml:space="preserve"> </w:t>
      </w:r>
      <w:r w:rsidR="008311C5" w:rsidRPr="00385F0E">
        <w:t>(what it takes to get to the theme)</w:t>
      </w:r>
    </w:p>
    <w:p w:rsidR="008919CB" w:rsidRPr="00385F0E" w:rsidRDefault="004E2980" w:rsidP="00B237AC">
      <w:pPr>
        <w:spacing w:after="0"/>
      </w:pPr>
      <w:r w:rsidRPr="00385F0E">
        <w:t>Academic Transfer</w:t>
      </w:r>
      <w:r w:rsidR="00262C3C" w:rsidRPr="00385F0E">
        <w:t>:</w:t>
      </w:r>
      <w:r w:rsidRPr="00385F0E">
        <w:t xml:space="preserve"> </w:t>
      </w:r>
    </w:p>
    <w:p w:rsidR="00262C3C" w:rsidRPr="00385F0E" w:rsidRDefault="00262C3C" w:rsidP="00687907">
      <w:pPr>
        <w:pStyle w:val="ListParagraph"/>
        <w:numPr>
          <w:ilvl w:val="0"/>
          <w:numId w:val="28"/>
        </w:numPr>
        <w:spacing w:after="0"/>
      </w:pPr>
      <w:r w:rsidRPr="00385F0E">
        <w:t>Transfer students have a quality educational experience at CCC</w:t>
      </w:r>
    </w:p>
    <w:p w:rsidR="00262C3C" w:rsidRPr="00385F0E" w:rsidRDefault="00262C3C" w:rsidP="007F5708">
      <w:pPr>
        <w:pStyle w:val="ListParagraph"/>
        <w:numPr>
          <w:ilvl w:val="0"/>
          <w:numId w:val="28"/>
        </w:numPr>
        <w:spacing w:after="0"/>
      </w:pPr>
      <w:r w:rsidRPr="00385F0E">
        <w:t>T</w:t>
      </w:r>
      <w:r w:rsidR="004E2980" w:rsidRPr="00385F0E">
        <w:t>ransfer students are prepared to attend a 4yr school</w:t>
      </w:r>
    </w:p>
    <w:p w:rsidR="00262C3C" w:rsidRPr="00385F0E" w:rsidRDefault="00262C3C" w:rsidP="007F5708">
      <w:pPr>
        <w:pStyle w:val="ListParagraph"/>
        <w:numPr>
          <w:ilvl w:val="0"/>
          <w:numId w:val="28"/>
        </w:numPr>
        <w:spacing w:after="0"/>
      </w:pPr>
      <w:r w:rsidRPr="00385F0E">
        <w:t>Students complete a credential in a timely way and transfer to a 4yr school</w:t>
      </w:r>
    </w:p>
    <w:p w:rsidR="00262C3C" w:rsidRPr="00385F0E" w:rsidRDefault="00262C3C" w:rsidP="00262C3C">
      <w:pPr>
        <w:spacing w:after="0"/>
        <w:rPr>
          <w:sz w:val="16"/>
          <w:szCs w:val="16"/>
        </w:rPr>
      </w:pPr>
    </w:p>
    <w:p w:rsidR="004E2980" w:rsidRPr="00385F0E" w:rsidRDefault="00262C3C" w:rsidP="00262C3C">
      <w:pPr>
        <w:spacing w:after="0"/>
      </w:pPr>
      <w:r w:rsidRPr="00385F0E">
        <w:t>CTE:</w:t>
      </w:r>
    </w:p>
    <w:p w:rsidR="00262C3C" w:rsidRPr="00385F0E" w:rsidRDefault="00262C3C" w:rsidP="00262C3C">
      <w:pPr>
        <w:pStyle w:val="ListParagraph"/>
        <w:numPr>
          <w:ilvl w:val="0"/>
          <w:numId w:val="29"/>
        </w:numPr>
        <w:spacing w:after="0"/>
      </w:pPr>
      <w:r w:rsidRPr="00385F0E">
        <w:t>CTE learners acquire knowledge and skills appropriate for their goals and careers</w:t>
      </w:r>
    </w:p>
    <w:p w:rsidR="00262C3C" w:rsidRPr="00385F0E" w:rsidRDefault="005B7735" w:rsidP="00262C3C">
      <w:pPr>
        <w:pStyle w:val="ListParagraph"/>
        <w:numPr>
          <w:ilvl w:val="0"/>
          <w:numId w:val="29"/>
        </w:numPr>
        <w:spacing w:after="0"/>
      </w:pPr>
      <w:r w:rsidRPr="00385F0E">
        <w:t>CTE learners and graduates are employed in a related labor market area</w:t>
      </w:r>
    </w:p>
    <w:p w:rsidR="005B7735" w:rsidRPr="00385F0E" w:rsidRDefault="005B7735" w:rsidP="005B7735">
      <w:pPr>
        <w:spacing w:after="0"/>
        <w:rPr>
          <w:sz w:val="16"/>
          <w:szCs w:val="16"/>
        </w:rPr>
      </w:pPr>
    </w:p>
    <w:p w:rsidR="005B7735" w:rsidRPr="00385F0E" w:rsidRDefault="005B7735" w:rsidP="005B7735">
      <w:pPr>
        <w:spacing w:after="0"/>
      </w:pPr>
      <w:r w:rsidRPr="00385F0E">
        <w:t>Essential Skills (additional questions to be addressed at next meeting):</w:t>
      </w:r>
    </w:p>
    <w:p w:rsidR="005B7735" w:rsidRPr="00385F0E" w:rsidRDefault="005B7735" w:rsidP="005B7735">
      <w:pPr>
        <w:pStyle w:val="ListParagraph"/>
        <w:numPr>
          <w:ilvl w:val="0"/>
          <w:numId w:val="30"/>
        </w:numPr>
        <w:spacing w:after="0"/>
      </w:pPr>
      <w:r w:rsidRPr="00385F0E">
        <w:t>Essential skills students are successful in foundational instruction (need to clarify definition of essential skills and foundational instruction first)</w:t>
      </w:r>
    </w:p>
    <w:p w:rsidR="005B7735" w:rsidRPr="00385F0E" w:rsidRDefault="005B7735" w:rsidP="005B7735">
      <w:pPr>
        <w:pStyle w:val="ListParagraph"/>
        <w:numPr>
          <w:ilvl w:val="0"/>
          <w:numId w:val="30"/>
        </w:numPr>
        <w:spacing w:after="0"/>
      </w:pPr>
      <w:r w:rsidRPr="00385F0E">
        <w:t xml:space="preserve">Essential skills students have a quality educational experience at CCC </w:t>
      </w:r>
    </w:p>
    <w:p w:rsidR="005B7735" w:rsidRPr="00385F0E" w:rsidRDefault="005B7735" w:rsidP="005B7735">
      <w:pPr>
        <w:pStyle w:val="ListParagraph"/>
        <w:numPr>
          <w:ilvl w:val="0"/>
          <w:numId w:val="30"/>
        </w:numPr>
        <w:spacing w:after="0"/>
      </w:pPr>
      <w:r w:rsidRPr="00385F0E">
        <w:t>Students who complete essential skills coursework are prepared to succeed in college-level work.</w:t>
      </w:r>
    </w:p>
    <w:p w:rsidR="008919CB" w:rsidRPr="00385F0E" w:rsidRDefault="008919CB" w:rsidP="00B237AC">
      <w:pPr>
        <w:spacing w:after="0"/>
        <w:rPr>
          <w:sz w:val="16"/>
          <w:szCs w:val="16"/>
        </w:rPr>
      </w:pPr>
    </w:p>
    <w:p w:rsidR="008311C5" w:rsidRPr="00385F0E" w:rsidRDefault="008311C5" w:rsidP="00B237AC">
      <w:pPr>
        <w:spacing w:after="0"/>
      </w:pPr>
      <w:r w:rsidRPr="00385F0E">
        <w:t>Lifelong Learning (still identifying questions, language, definitions):</w:t>
      </w:r>
    </w:p>
    <w:p w:rsidR="008311C5" w:rsidRPr="00385F0E" w:rsidRDefault="00385F0E" w:rsidP="008311C5">
      <w:pPr>
        <w:pStyle w:val="ListParagraph"/>
        <w:numPr>
          <w:ilvl w:val="0"/>
          <w:numId w:val="31"/>
        </w:numPr>
        <w:spacing w:after="0"/>
      </w:pPr>
      <w:r w:rsidRPr="00385F0E">
        <w:t>CCC provides the community with informal continuing education opportunities</w:t>
      </w:r>
    </w:p>
    <w:p w:rsidR="00385F0E" w:rsidRPr="00385F0E" w:rsidRDefault="00385F0E" w:rsidP="008311C5">
      <w:pPr>
        <w:pStyle w:val="ListParagraph"/>
        <w:numPr>
          <w:ilvl w:val="0"/>
          <w:numId w:val="31"/>
        </w:numPr>
        <w:spacing w:after="0"/>
      </w:pPr>
      <w:r w:rsidRPr="00385F0E">
        <w:t>CCC partners with education, business, industry, and community organizations to provide education enrichment programs</w:t>
      </w:r>
    </w:p>
    <w:p w:rsidR="00385F0E" w:rsidRPr="00385F0E" w:rsidRDefault="00385F0E" w:rsidP="008311C5">
      <w:pPr>
        <w:pStyle w:val="ListParagraph"/>
        <w:numPr>
          <w:ilvl w:val="0"/>
          <w:numId w:val="31"/>
        </w:numPr>
        <w:spacing w:after="0"/>
      </w:pPr>
      <w:r w:rsidRPr="00385F0E">
        <w:t>CCC provides the college and community with diverse special events that enhance educational programs and support community interest</w:t>
      </w:r>
    </w:p>
    <w:p w:rsidR="00385F0E" w:rsidRDefault="00385F0E" w:rsidP="00BE2EE0">
      <w:pPr>
        <w:spacing w:after="0"/>
        <w:rPr>
          <w:b/>
          <w:sz w:val="24"/>
          <w:szCs w:val="24"/>
        </w:rPr>
      </w:pPr>
    </w:p>
    <w:p w:rsidR="00385F0E" w:rsidRDefault="00385F0E" w:rsidP="00BE2EE0">
      <w:pPr>
        <w:spacing w:after="0"/>
        <w:rPr>
          <w:sz w:val="24"/>
          <w:szCs w:val="24"/>
        </w:rPr>
      </w:pPr>
      <w:r w:rsidRPr="00385F0E">
        <w:rPr>
          <w:b/>
          <w:sz w:val="24"/>
          <w:szCs w:val="24"/>
        </w:rPr>
        <w:t>Next Meeting</w:t>
      </w:r>
      <w:r>
        <w:rPr>
          <w:sz w:val="24"/>
          <w:szCs w:val="24"/>
        </w:rPr>
        <w:t>: Monday, 01.23.17 from 3:30 – 4:30pm, M226</w:t>
      </w:r>
    </w:p>
    <w:sectPr w:rsidR="00385F0E" w:rsidSect="00C9309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3EA"/>
    <w:multiLevelType w:val="hybridMultilevel"/>
    <w:tmpl w:val="97C87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72F"/>
    <w:multiLevelType w:val="hybridMultilevel"/>
    <w:tmpl w:val="CFFED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042"/>
    <w:multiLevelType w:val="hybridMultilevel"/>
    <w:tmpl w:val="00C85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83A66"/>
    <w:multiLevelType w:val="hybridMultilevel"/>
    <w:tmpl w:val="EDDE0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F35CF"/>
    <w:multiLevelType w:val="hybridMultilevel"/>
    <w:tmpl w:val="0A104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B065D"/>
    <w:multiLevelType w:val="hybridMultilevel"/>
    <w:tmpl w:val="B462919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7A0C"/>
    <w:multiLevelType w:val="hybridMultilevel"/>
    <w:tmpl w:val="53A43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338F3"/>
    <w:multiLevelType w:val="hybridMultilevel"/>
    <w:tmpl w:val="10B0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F60A4"/>
    <w:multiLevelType w:val="hybridMultilevel"/>
    <w:tmpl w:val="66C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F2CB0"/>
    <w:multiLevelType w:val="hybridMultilevel"/>
    <w:tmpl w:val="CE286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14107"/>
    <w:multiLevelType w:val="hybridMultilevel"/>
    <w:tmpl w:val="E27C3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75144E"/>
    <w:multiLevelType w:val="hybridMultilevel"/>
    <w:tmpl w:val="9CC49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C90"/>
    <w:multiLevelType w:val="hybridMultilevel"/>
    <w:tmpl w:val="C2DC2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045FE"/>
    <w:multiLevelType w:val="hybridMultilevel"/>
    <w:tmpl w:val="D90A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927FC"/>
    <w:multiLevelType w:val="hybridMultilevel"/>
    <w:tmpl w:val="70BA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634"/>
    <w:multiLevelType w:val="hybridMultilevel"/>
    <w:tmpl w:val="8FA65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3DCF"/>
    <w:multiLevelType w:val="hybridMultilevel"/>
    <w:tmpl w:val="CFB601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1F5C37"/>
    <w:multiLevelType w:val="hybridMultilevel"/>
    <w:tmpl w:val="F4DC2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E8058B"/>
    <w:multiLevelType w:val="hybridMultilevel"/>
    <w:tmpl w:val="BF30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C51"/>
    <w:multiLevelType w:val="hybridMultilevel"/>
    <w:tmpl w:val="F680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3299"/>
    <w:multiLevelType w:val="hybridMultilevel"/>
    <w:tmpl w:val="BDCA7C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5113FF"/>
    <w:multiLevelType w:val="hybridMultilevel"/>
    <w:tmpl w:val="7DF0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B415A"/>
    <w:multiLevelType w:val="hybridMultilevel"/>
    <w:tmpl w:val="769A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17093D"/>
    <w:multiLevelType w:val="hybridMultilevel"/>
    <w:tmpl w:val="128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32821"/>
    <w:multiLevelType w:val="hybridMultilevel"/>
    <w:tmpl w:val="5978E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734D7"/>
    <w:multiLevelType w:val="hybridMultilevel"/>
    <w:tmpl w:val="60ECD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440AF"/>
    <w:multiLevelType w:val="hybridMultilevel"/>
    <w:tmpl w:val="861EB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F2A37"/>
    <w:multiLevelType w:val="hybridMultilevel"/>
    <w:tmpl w:val="789C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36C6"/>
    <w:multiLevelType w:val="hybridMultilevel"/>
    <w:tmpl w:val="22CC6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E238F7"/>
    <w:multiLevelType w:val="hybridMultilevel"/>
    <w:tmpl w:val="905A3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569"/>
    <w:multiLevelType w:val="hybridMultilevel"/>
    <w:tmpl w:val="CD54A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22"/>
  </w:num>
  <w:num w:numId="10">
    <w:abstractNumId w:val="17"/>
  </w:num>
  <w:num w:numId="11">
    <w:abstractNumId w:val="20"/>
  </w:num>
  <w:num w:numId="12">
    <w:abstractNumId w:val="30"/>
  </w:num>
  <w:num w:numId="13">
    <w:abstractNumId w:val="8"/>
  </w:num>
  <w:num w:numId="14">
    <w:abstractNumId w:val="4"/>
  </w:num>
  <w:num w:numId="15">
    <w:abstractNumId w:val="29"/>
  </w:num>
  <w:num w:numId="16">
    <w:abstractNumId w:val="23"/>
  </w:num>
  <w:num w:numId="17">
    <w:abstractNumId w:val="10"/>
  </w:num>
  <w:num w:numId="18">
    <w:abstractNumId w:val="28"/>
  </w:num>
  <w:num w:numId="19">
    <w:abstractNumId w:val="6"/>
  </w:num>
  <w:num w:numId="20">
    <w:abstractNumId w:val="5"/>
  </w:num>
  <w:num w:numId="21">
    <w:abstractNumId w:val="14"/>
  </w:num>
  <w:num w:numId="22">
    <w:abstractNumId w:val="21"/>
  </w:num>
  <w:num w:numId="23">
    <w:abstractNumId w:val="27"/>
  </w:num>
  <w:num w:numId="24">
    <w:abstractNumId w:val="13"/>
  </w:num>
  <w:num w:numId="25">
    <w:abstractNumId w:val="19"/>
  </w:num>
  <w:num w:numId="26">
    <w:abstractNumId w:val="18"/>
  </w:num>
  <w:num w:numId="27">
    <w:abstractNumId w:val="16"/>
  </w:num>
  <w:num w:numId="28">
    <w:abstractNumId w:val="0"/>
  </w:num>
  <w:num w:numId="29">
    <w:abstractNumId w:val="12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2"/>
    <w:rsid w:val="000003E9"/>
    <w:rsid w:val="00024099"/>
    <w:rsid w:val="00024F8D"/>
    <w:rsid w:val="00025EE7"/>
    <w:rsid w:val="00037092"/>
    <w:rsid w:val="00057426"/>
    <w:rsid w:val="00065710"/>
    <w:rsid w:val="000671C9"/>
    <w:rsid w:val="00096053"/>
    <w:rsid w:val="000B597A"/>
    <w:rsid w:val="000C0DC3"/>
    <w:rsid w:val="000C2213"/>
    <w:rsid w:val="000D2882"/>
    <w:rsid w:val="000D2B32"/>
    <w:rsid w:val="000E2F67"/>
    <w:rsid w:val="000E60FA"/>
    <w:rsid w:val="000F0C08"/>
    <w:rsid w:val="000F0F8B"/>
    <w:rsid w:val="00111271"/>
    <w:rsid w:val="00111B81"/>
    <w:rsid w:val="00115FA2"/>
    <w:rsid w:val="00117B7B"/>
    <w:rsid w:val="00134941"/>
    <w:rsid w:val="00147646"/>
    <w:rsid w:val="00163D24"/>
    <w:rsid w:val="00166C95"/>
    <w:rsid w:val="00190DFF"/>
    <w:rsid w:val="00194FFE"/>
    <w:rsid w:val="001958E7"/>
    <w:rsid w:val="001A46DD"/>
    <w:rsid w:val="001B0632"/>
    <w:rsid w:val="001C2499"/>
    <w:rsid w:val="001D2C5A"/>
    <w:rsid w:val="001D5BEB"/>
    <w:rsid w:val="001E2455"/>
    <w:rsid w:val="00206E12"/>
    <w:rsid w:val="00213B3C"/>
    <w:rsid w:val="00216FB2"/>
    <w:rsid w:val="00240CB7"/>
    <w:rsid w:val="00242F00"/>
    <w:rsid w:val="00243431"/>
    <w:rsid w:val="002453A1"/>
    <w:rsid w:val="002466B3"/>
    <w:rsid w:val="002624A9"/>
    <w:rsid w:val="00262C3C"/>
    <w:rsid w:val="0026394D"/>
    <w:rsid w:val="00274DB0"/>
    <w:rsid w:val="00282886"/>
    <w:rsid w:val="002B195A"/>
    <w:rsid w:val="002B1AE1"/>
    <w:rsid w:val="002E2FD4"/>
    <w:rsid w:val="002F215F"/>
    <w:rsid w:val="00301EBB"/>
    <w:rsid w:val="003072DC"/>
    <w:rsid w:val="00311D19"/>
    <w:rsid w:val="003143E7"/>
    <w:rsid w:val="00325124"/>
    <w:rsid w:val="0032517D"/>
    <w:rsid w:val="0033057A"/>
    <w:rsid w:val="003317EA"/>
    <w:rsid w:val="00334739"/>
    <w:rsid w:val="00340922"/>
    <w:rsid w:val="00341F58"/>
    <w:rsid w:val="00364150"/>
    <w:rsid w:val="00365695"/>
    <w:rsid w:val="003732C7"/>
    <w:rsid w:val="00376B63"/>
    <w:rsid w:val="00385F0E"/>
    <w:rsid w:val="003975A3"/>
    <w:rsid w:val="003A12F6"/>
    <w:rsid w:val="003A4101"/>
    <w:rsid w:val="003B21CD"/>
    <w:rsid w:val="003B42A8"/>
    <w:rsid w:val="003C1397"/>
    <w:rsid w:val="003D2271"/>
    <w:rsid w:val="00411010"/>
    <w:rsid w:val="00411753"/>
    <w:rsid w:val="004154B3"/>
    <w:rsid w:val="00430F6B"/>
    <w:rsid w:val="00441B32"/>
    <w:rsid w:val="00486CEF"/>
    <w:rsid w:val="004B0FF8"/>
    <w:rsid w:val="004C072D"/>
    <w:rsid w:val="004C2140"/>
    <w:rsid w:val="004C50F9"/>
    <w:rsid w:val="004E17B8"/>
    <w:rsid w:val="004E2980"/>
    <w:rsid w:val="005727EF"/>
    <w:rsid w:val="00577F3E"/>
    <w:rsid w:val="005A2190"/>
    <w:rsid w:val="005A70DE"/>
    <w:rsid w:val="005B62A5"/>
    <w:rsid w:val="005B7735"/>
    <w:rsid w:val="005C374F"/>
    <w:rsid w:val="005D1FA2"/>
    <w:rsid w:val="005D2897"/>
    <w:rsid w:val="005E497C"/>
    <w:rsid w:val="005E5934"/>
    <w:rsid w:val="0061267E"/>
    <w:rsid w:val="006141E2"/>
    <w:rsid w:val="006A16CE"/>
    <w:rsid w:val="006A43F1"/>
    <w:rsid w:val="006B1616"/>
    <w:rsid w:val="006B51CD"/>
    <w:rsid w:val="006D0E1F"/>
    <w:rsid w:val="006D4125"/>
    <w:rsid w:val="006E6FC4"/>
    <w:rsid w:val="006F2068"/>
    <w:rsid w:val="0070341D"/>
    <w:rsid w:val="00714EC6"/>
    <w:rsid w:val="00733329"/>
    <w:rsid w:val="00745CAF"/>
    <w:rsid w:val="007615E6"/>
    <w:rsid w:val="007722C6"/>
    <w:rsid w:val="00773EDA"/>
    <w:rsid w:val="00793641"/>
    <w:rsid w:val="007C779B"/>
    <w:rsid w:val="007D724B"/>
    <w:rsid w:val="007E3DD5"/>
    <w:rsid w:val="007F7C52"/>
    <w:rsid w:val="00801867"/>
    <w:rsid w:val="008027D2"/>
    <w:rsid w:val="00814ED5"/>
    <w:rsid w:val="00822D60"/>
    <w:rsid w:val="008258E0"/>
    <w:rsid w:val="008311C5"/>
    <w:rsid w:val="00841476"/>
    <w:rsid w:val="00855E33"/>
    <w:rsid w:val="00864D90"/>
    <w:rsid w:val="00872722"/>
    <w:rsid w:val="0088261E"/>
    <w:rsid w:val="008919CB"/>
    <w:rsid w:val="008B1AA5"/>
    <w:rsid w:val="008B34D4"/>
    <w:rsid w:val="008D2B71"/>
    <w:rsid w:val="008D5B9D"/>
    <w:rsid w:val="00901504"/>
    <w:rsid w:val="0090404C"/>
    <w:rsid w:val="00910785"/>
    <w:rsid w:val="00912A44"/>
    <w:rsid w:val="0091723B"/>
    <w:rsid w:val="00917543"/>
    <w:rsid w:val="00920C18"/>
    <w:rsid w:val="00924B78"/>
    <w:rsid w:val="00931AD0"/>
    <w:rsid w:val="00932CAB"/>
    <w:rsid w:val="0096295C"/>
    <w:rsid w:val="00965CE7"/>
    <w:rsid w:val="00994736"/>
    <w:rsid w:val="009A0543"/>
    <w:rsid w:val="009B1D4E"/>
    <w:rsid w:val="009B7148"/>
    <w:rsid w:val="009C551B"/>
    <w:rsid w:val="009D2F97"/>
    <w:rsid w:val="009D316C"/>
    <w:rsid w:val="009D41FD"/>
    <w:rsid w:val="009E5135"/>
    <w:rsid w:val="009E5B6B"/>
    <w:rsid w:val="00A0381A"/>
    <w:rsid w:val="00A079AE"/>
    <w:rsid w:val="00A079FF"/>
    <w:rsid w:val="00A15C75"/>
    <w:rsid w:val="00A2362A"/>
    <w:rsid w:val="00A2690E"/>
    <w:rsid w:val="00A377BA"/>
    <w:rsid w:val="00A437AA"/>
    <w:rsid w:val="00A847BD"/>
    <w:rsid w:val="00A95E26"/>
    <w:rsid w:val="00AA7676"/>
    <w:rsid w:val="00AB6D42"/>
    <w:rsid w:val="00AC0C7B"/>
    <w:rsid w:val="00AD4759"/>
    <w:rsid w:val="00AE33C8"/>
    <w:rsid w:val="00AE4953"/>
    <w:rsid w:val="00AE4BA9"/>
    <w:rsid w:val="00B021CC"/>
    <w:rsid w:val="00B05428"/>
    <w:rsid w:val="00B0618B"/>
    <w:rsid w:val="00B15D1A"/>
    <w:rsid w:val="00B237AC"/>
    <w:rsid w:val="00B26C1C"/>
    <w:rsid w:val="00B40801"/>
    <w:rsid w:val="00B41EA9"/>
    <w:rsid w:val="00B52A14"/>
    <w:rsid w:val="00B56F7B"/>
    <w:rsid w:val="00B635F8"/>
    <w:rsid w:val="00B64B44"/>
    <w:rsid w:val="00B6695B"/>
    <w:rsid w:val="00B66C54"/>
    <w:rsid w:val="00B748AC"/>
    <w:rsid w:val="00B77ABE"/>
    <w:rsid w:val="00B77F0B"/>
    <w:rsid w:val="00B82960"/>
    <w:rsid w:val="00B919CB"/>
    <w:rsid w:val="00B96EC8"/>
    <w:rsid w:val="00BA1C9C"/>
    <w:rsid w:val="00BA41F7"/>
    <w:rsid w:val="00BA5E93"/>
    <w:rsid w:val="00BB04CD"/>
    <w:rsid w:val="00BB4DFB"/>
    <w:rsid w:val="00BB6D97"/>
    <w:rsid w:val="00BC3970"/>
    <w:rsid w:val="00BD4D91"/>
    <w:rsid w:val="00BD6BDC"/>
    <w:rsid w:val="00BE2EE0"/>
    <w:rsid w:val="00BE5D61"/>
    <w:rsid w:val="00BF1085"/>
    <w:rsid w:val="00C0471A"/>
    <w:rsid w:val="00C12940"/>
    <w:rsid w:val="00C1392A"/>
    <w:rsid w:val="00C241F4"/>
    <w:rsid w:val="00C26D2D"/>
    <w:rsid w:val="00C3726F"/>
    <w:rsid w:val="00C51763"/>
    <w:rsid w:val="00C73A18"/>
    <w:rsid w:val="00C807F6"/>
    <w:rsid w:val="00C87A0A"/>
    <w:rsid w:val="00C93098"/>
    <w:rsid w:val="00C93C42"/>
    <w:rsid w:val="00CA6BFA"/>
    <w:rsid w:val="00CB10C3"/>
    <w:rsid w:val="00CB1E96"/>
    <w:rsid w:val="00CC7379"/>
    <w:rsid w:val="00CD1236"/>
    <w:rsid w:val="00CD3044"/>
    <w:rsid w:val="00CE708B"/>
    <w:rsid w:val="00CF6E03"/>
    <w:rsid w:val="00D066B9"/>
    <w:rsid w:val="00D077A1"/>
    <w:rsid w:val="00D22778"/>
    <w:rsid w:val="00D23E32"/>
    <w:rsid w:val="00D31E25"/>
    <w:rsid w:val="00D346EE"/>
    <w:rsid w:val="00D40DCE"/>
    <w:rsid w:val="00D42B91"/>
    <w:rsid w:val="00D43AD9"/>
    <w:rsid w:val="00D52E65"/>
    <w:rsid w:val="00D54495"/>
    <w:rsid w:val="00D5620A"/>
    <w:rsid w:val="00D9417D"/>
    <w:rsid w:val="00DA7F3F"/>
    <w:rsid w:val="00DB0FCA"/>
    <w:rsid w:val="00DB4C38"/>
    <w:rsid w:val="00DB4E66"/>
    <w:rsid w:val="00DB58BD"/>
    <w:rsid w:val="00DC6231"/>
    <w:rsid w:val="00DD1A30"/>
    <w:rsid w:val="00DD4A2D"/>
    <w:rsid w:val="00E01E74"/>
    <w:rsid w:val="00E026A9"/>
    <w:rsid w:val="00E37CFB"/>
    <w:rsid w:val="00E4179A"/>
    <w:rsid w:val="00E443B1"/>
    <w:rsid w:val="00E6128A"/>
    <w:rsid w:val="00E63578"/>
    <w:rsid w:val="00E739FA"/>
    <w:rsid w:val="00E90B3C"/>
    <w:rsid w:val="00EB3E5B"/>
    <w:rsid w:val="00EB4FA3"/>
    <w:rsid w:val="00EC299A"/>
    <w:rsid w:val="00EC2E28"/>
    <w:rsid w:val="00ED1BBD"/>
    <w:rsid w:val="00ED7C60"/>
    <w:rsid w:val="00EE1742"/>
    <w:rsid w:val="00EE5E9D"/>
    <w:rsid w:val="00EF1922"/>
    <w:rsid w:val="00EF4F52"/>
    <w:rsid w:val="00F12941"/>
    <w:rsid w:val="00F20DA4"/>
    <w:rsid w:val="00F23E3C"/>
    <w:rsid w:val="00F34997"/>
    <w:rsid w:val="00F4061A"/>
    <w:rsid w:val="00F4160B"/>
    <w:rsid w:val="00F4626D"/>
    <w:rsid w:val="00F65F69"/>
    <w:rsid w:val="00FA48F5"/>
    <w:rsid w:val="00FC2E1D"/>
    <w:rsid w:val="00FE19BF"/>
    <w:rsid w:val="00FE690E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9B5ED-72DE-4324-A0EE-5F57950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 Tappe</dc:creator>
  <cp:keywords/>
  <dc:description/>
  <cp:lastModifiedBy>Christine M Tappe</cp:lastModifiedBy>
  <cp:revision>24</cp:revision>
  <cp:lastPrinted>2016-10-18T21:20:00Z</cp:lastPrinted>
  <dcterms:created xsi:type="dcterms:W3CDTF">2017-01-09T22:14:00Z</dcterms:created>
  <dcterms:modified xsi:type="dcterms:W3CDTF">2017-01-19T16:57:00Z</dcterms:modified>
</cp:coreProperties>
</file>